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89" w:rsidRPr="00124089" w:rsidRDefault="00124089" w:rsidP="00124089">
      <w:pPr>
        <w:spacing w:after="160" w:line="240" w:lineRule="auto"/>
        <w:jc w:val="center"/>
        <w:rPr>
          <w:rFonts w:ascii="GHEA Grapalat" w:eastAsia="Calibri" w:hAnsi="GHEA Grapalat" w:cs="Times New Roman"/>
          <w:b/>
          <w:bCs/>
          <w:color w:val="595959"/>
          <w:sz w:val="8"/>
          <w:szCs w:val="8"/>
          <w:lang w:val="hy-AM"/>
        </w:rPr>
      </w:pPr>
    </w:p>
    <w:p w:rsidR="00124089" w:rsidRPr="00124089" w:rsidRDefault="00124089" w:rsidP="00124089">
      <w:pPr>
        <w:spacing w:after="60" w:line="24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124089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ՀԱՇՎԵՏՎՈՒԹՅՈՒՆ </w:t>
      </w:r>
    </w:p>
    <w:p w:rsidR="00124089" w:rsidRPr="00124089" w:rsidRDefault="00124089" w:rsidP="00124089">
      <w:pPr>
        <w:spacing w:after="160" w:line="24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124089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TableGrid"/>
        <w:tblW w:w="10485" w:type="dxa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124089" w:rsidRPr="00450D70" w:rsidTr="00B035BB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124089" w:rsidRPr="00124089" w:rsidRDefault="00124089" w:rsidP="00124089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b/>
                <w:bCs/>
                <w:lang w:val="hy-AM"/>
              </w:rPr>
              <w:t>Իրազեկման արշավի ձևը</w:t>
            </w:r>
          </w:p>
          <w:p w:rsidR="00124089" w:rsidRPr="00124089" w:rsidRDefault="00124089" w:rsidP="00124089">
            <w:pPr>
              <w:jc w:val="center"/>
              <w:rPr>
                <w:rFonts w:ascii="GHEA Grapalat" w:eastAsia="Calibri" w:hAnsi="GHEA Grapalat" w:cs="Times New Roman"/>
                <w:i/>
                <w:iCs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i/>
                <w:iCs/>
                <w:color w:val="767171"/>
                <w:sz w:val="20"/>
                <w:szCs w:val="20"/>
                <w:lang w:val="hy-AM"/>
              </w:rPr>
              <w:t>(ընտրել միայն իրականացված տարբերակները)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124089" w:rsidRPr="00124089" w:rsidRDefault="00124089" w:rsidP="00124089">
            <w:pPr>
              <w:jc w:val="center"/>
              <w:rPr>
                <w:rFonts w:ascii="GHEA Grapalat" w:eastAsia="Calibri" w:hAnsi="GHEA Grapalat" w:cs="Times New Roman"/>
                <w:b/>
                <w:bCs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b/>
                <w:bCs/>
                <w:lang w:val="hy-AM"/>
              </w:rPr>
              <w:t>Արշավի իրականացման մանրամասները և ընդգրկման շրջանակը</w:t>
            </w:r>
          </w:p>
        </w:tc>
      </w:tr>
      <w:tr w:rsidR="00124089" w:rsidRPr="00124089" w:rsidTr="00B035BB">
        <w:trPr>
          <w:trHeight w:val="917"/>
          <w:jc w:val="center"/>
        </w:trPr>
        <w:tc>
          <w:tcPr>
            <w:tcW w:w="3823" w:type="dxa"/>
            <w:vAlign w:val="center"/>
          </w:tcPr>
          <w:p w:rsidR="00124089" w:rsidRPr="00124089" w:rsidRDefault="00124089" w:rsidP="00124089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:rsidR="00124089" w:rsidRPr="00124089" w:rsidRDefault="00124089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8E3F91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19</w:t>
            </w:r>
            <w:r w:rsidRPr="008E3F91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8E3F91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12</w:t>
            </w:r>
            <w:r w:rsidRPr="008E3F91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8E3F91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2024, 24</w:t>
            </w:r>
            <w:r w:rsidRPr="008E3F91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8E3F91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12</w:t>
            </w:r>
            <w:r w:rsidRPr="008E3F91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8E3F91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2024</w:t>
            </w:r>
            <w:r w:rsidR="004E2B88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, </w:t>
            </w:r>
            <w:r w:rsidR="004E2B88" w:rsidRPr="004E2B88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15</w:t>
            </w:r>
            <w:r w:rsidR="004E2B88" w:rsidRPr="004E2B88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="004E2B88" w:rsidRPr="004E2B88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0</w:t>
            </w:r>
            <w:r w:rsidR="007A0063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</w:t>
            </w:r>
            <w:r w:rsidR="004E2B88" w:rsidRPr="004E2B88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="004E2B88" w:rsidRPr="007A0063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2025</w:t>
            </w:r>
            <w:r w:rsidR="007A0063" w:rsidRPr="007A0063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, 20</w:t>
            </w:r>
            <w:r w:rsidR="007A0063" w:rsidRPr="007A0063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="007A0063" w:rsidRPr="007A0063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02</w:t>
            </w:r>
            <w:r w:rsidR="007A0063" w:rsidRPr="007A0063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="007A0063" w:rsidRPr="007A0063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2025</w:t>
            </w:r>
          </w:p>
          <w:p w:rsidR="00124089" w:rsidRDefault="00124089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Կայքի օրական միջին դիտումները՝ 400</w:t>
            </w:r>
          </w:p>
          <w:p w:rsidR="008E3F91" w:rsidRPr="004E2B88" w:rsidRDefault="004E2B88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8" w:history="1">
              <w:r w:rsidR="008E3F91" w:rsidRPr="004E2B88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1</w:t>
            </w:r>
          </w:p>
          <w:p w:rsidR="004E2B88" w:rsidRDefault="004E2B88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9" w:history="1">
              <w:r w:rsidRPr="004E2B88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2</w:t>
            </w:r>
          </w:p>
          <w:p w:rsidR="004E2B88" w:rsidRPr="007A0063" w:rsidRDefault="008B5735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10" w:history="1">
              <w:r w:rsidR="004E2B88" w:rsidRPr="004E2B88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  <w:r w:rsidR="004E2B88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3</w:t>
            </w:r>
          </w:p>
          <w:p w:rsidR="007A0063" w:rsidRPr="00124089" w:rsidRDefault="002F34A3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11" w:history="1">
              <w:r w:rsidR="007A0063" w:rsidRPr="007A0063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  <w:r w:rsidR="007A0063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4</w:t>
            </w:r>
          </w:p>
          <w:p w:rsidR="00124089" w:rsidRPr="00124089" w:rsidRDefault="00124089" w:rsidP="00124089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124089" w:rsidRPr="00124089" w:rsidTr="00B035BB">
        <w:trPr>
          <w:trHeight w:val="818"/>
          <w:jc w:val="center"/>
        </w:trPr>
        <w:tc>
          <w:tcPr>
            <w:tcW w:w="3823" w:type="dxa"/>
            <w:vAlign w:val="center"/>
          </w:tcPr>
          <w:p w:rsidR="00124089" w:rsidRPr="00124089" w:rsidRDefault="00124089" w:rsidP="00124089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</w:tcPr>
          <w:p w:rsidR="00FA2145" w:rsidRPr="004339ED" w:rsidRDefault="00FA2145" w:rsidP="00FA2145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  <w:p w:rsidR="00FA2145" w:rsidRPr="004339ED" w:rsidRDefault="00FA2145" w:rsidP="00FA2145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19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12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2024, 25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12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2024, 13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01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2025, 15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01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2025, 20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01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2025, 22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01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2025, 29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01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2025</w:t>
            </w:r>
          </w:p>
          <w:p w:rsidR="00593A22" w:rsidRPr="004339ED" w:rsidRDefault="00593A22" w:rsidP="00FA2145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Էջի </w:t>
            </w:r>
            <w:r w:rsidR="000D274C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հավանումների թիվն անցնում է 10000-ը։</w:t>
            </w:r>
          </w:p>
          <w:p w:rsidR="007A0063" w:rsidRPr="004339ED" w:rsidRDefault="002F34A3" w:rsidP="00FA2145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12" w:history="1">
              <w:r w:rsidR="00AA452B" w:rsidRPr="004339ED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  <w:r w:rsidR="00AA452B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FA2145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</w:t>
            </w:r>
          </w:p>
          <w:p w:rsidR="00FA2145" w:rsidRPr="004339ED" w:rsidRDefault="002F34A3" w:rsidP="00FA2145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13" w:history="1">
              <w:r w:rsidR="00FA2145" w:rsidRPr="004339ED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  <w:r w:rsidR="00FA2145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2</w:t>
            </w:r>
          </w:p>
          <w:p w:rsidR="00FA2145" w:rsidRPr="004339ED" w:rsidRDefault="002F34A3" w:rsidP="00FA2145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14" w:history="1">
              <w:r w:rsidR="00FA2145" w:rsidRPr="004339ED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  <w:r w:rsidR="00FA2145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3</w:t>
            </w:r>
          </w:p>
          <w:p w:rsidR="00FA2145" w:rsidRPr="004339ED" w:rsidRDefault="002F34A3" w:rsidP="00FA2145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15" w:history="1">
              <w:r w:rsidR="00FA2145" w:rsidRPr="004339ED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  <w:r w:rsidR="00FA2145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4</w:t>
            </w:r>
          </w:p>
          <w:p w:rsidR="00FA2145" w:rsidRPr="004339ED" w:rsidRDefault="002F34A3" w:rsidP="00FA2145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16" w:history="1">
              <w:r w:rsidR="00FA2145" w:rsidRPr="004339ED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  <w:r w:rsidR="00FA2145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5</w:t>
            </w:r>
          </w:p>
          <w:p w:rsidR="00FA2145" w:rsidRPr="004339ED" w:rsidRDefault="002F34A3" w:rsidP="00FA2145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17" w:history="1">
              <w:r w:rsidR="00FA2145" w:rsidRPr="004339ED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  <w:r w:rsidR="00FA2145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6</w:t>
            </w:r>
          </w:p>
          <w:p w:rsidR="00FA2145" w:rsidRPr="004339ED" w:rsidRDefault="002F34A3" w:rsidP="00FA2145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18" w:history="1">
              <w:r w:rsidR="00FA2145" w:rsidRPr="004339ED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  <w:r w:rsidR="00FA2145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7</w:t>
            </w:r>
          </w:p>
          <w:p w:rsidR="00FA2145" w:rsidRPr="004339ED" w:rsidRDefault="00FA2145" w:rsidP="00FA2145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124089" w:rsidRPr="00124089" w:rsidTr="00B035BB">
        <w:trPr>
          <w:trHeight w:val="572"/>
          <w:jc w:val="center"/>
        </w:trPr>
        <w:tc>
          <w:tcPr>
            <w:tcW w:w="3823" w:type="dxa"/>
          </w:tcPr>
          <w:p w:rsidR="00124089" w:rsidRPr="00124089" w:rsidRDefault="00124089" w:rsidP="00124089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Տպագիր նյութերի՝ բուկլետների, թռուցիկների միջոցով տարածում</w:t>
            </w:r>
          </w:p>
        </w:tc>
        <w:tc>
          <w:tcPr>
            <w:tcW w:w="6662" w:type="dxa"/>
          </w:tcPr>
          <w:p w:rsidR="00124089" w:rsidRPr="00124089" w:rsidRDefault="00124089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Տպագրված նյութերի քանակը </w:t>
            </w:r>
            <w:r w:rsidR="006449F6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100</w:t>
            </w:r>
          </w:p>
          <w:p w:rsidR="00124089" w:rsidRPr="00124089" w:rsidRDefault="006449F6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Համայնքապետարան, վարչական նստավայրեր</w:t>
            </w:r>
          </w:p>
        </w:tc>
      </w:tr>
      <w:tr w:rsidR="00124089" w:rsidRPr="00124089" w:rsidTr="00B035BB">
        <w:trPr>
          <w:trHeight w:val="362"/>
          <w:jc w:val="center"/>
        </w:trPr>
        <w:tc>
          <w:tcPr>
            <w:tcW w:w="3823" w:type="dxa"/>
          </w:tcPr>
          <w:p w:rsidR="00124089" w:rsidRPr="00124089" w:rsidRDefault="00124089" w:rsidP="00124089">
            <w:pPr>
              <w:rPr>
                <w:rFonts w:ascii="Cambria Math" w:eastAsia="Calibri" w:hAnsi="Cambria Math" w:cs="Times New Roman"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Հեռախոսազանգեր</w:t>
            </w:r>
          </w:p>
        </w:tc>
        <w:tc>
          <w:tcPr>
            <w:tcW w:w="6662" w:type="dxa"/>
          </w:tcPr>
          <w:p w:rsidR="00124089" w:rsidRPr="00124089" w:rsidRDefault="00124089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Հեռախոսազանգերի քանակը</w:t>
            </w:r>
            <w:r w:rsidR="006449F6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՝ 50</w:t>
            </w:r>
          </w:p>
        </w:tc>
      </w:tr>
      <w:tr w:rsidR="00124089" w:rsidRPr="004339ED" w:rsidTr="00B035BB">
        <w:trPr>
          <w:jc w:val="center"/>
        </w:trPr>
        <w:tc>
          <w:tcPr>
            <w:tcW w:w="3823" w:type="dxa"/>
          </w:tcPr>
          <w:p w:rsidR="00124089" w:rsidRPr="00124089" w:rsidRDefault="00124089" w:rsidP="00124089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:rsidR="009C4953" w:rsidRPr="004339ED" w:rsidRDefault="009C4953" w:rsidP="004339ED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1 </w:t>
            </w:r>
            <w:r w:rsidRPr="00340196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Հանրային լսում, 07</w:t>
            </w:r>
            <w:r w:rsidRPr="00340196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340196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02</w:t>
            </w:r>
            <w:r w:rsidRPr="00340196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340196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2025թ</w:t>
            </w:r>
            <w:r w:rsid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-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Մասնակիցների թիվը 16 տարեկանից բարձր 13</w:t>
            </w:r>
            <w:r w:rsidR="001755BC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քաղաքացի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, նաև 15 </w:t>
            </w:r>
            <w:r w:rsidR="00802B2F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աշակերտ</w:t>
            </w:r>
            <w:r w:rsidR="00340196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ներ </w:t>
            </w:r>
            <w:r w:rsidR="001755BC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հանրակրթական </w:t>
            </w:r>
            <w:r w:rsidR="00802B2F"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դպրոցից</w:t>
            </w:r>
          </w:p>
          <w:p w:rsidR="00124089" w:rsidRDefault="002F34A3" w:rsidP="004339ED">
            <w:pPr>
              <w:ind w:left="336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19" w:history="1">
              <w:r w:rsidR="00802B2F" w:rsidRPr="00A75B24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</w:p>
          <w:p w:rsidR="004339ED" w:rsidRDefault="004339ED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Հանդիպում տեղացի և արցախցի երիտասարդների հետ, 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16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01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2024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-</w:t>
            </w:r>
            <w:r w:rsidR="00945AD2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մ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ասնակցիների թիվ </w:t>
            </w:r>
            <w:r w:rsidR="005B4E51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22,</w:t>
            </w:r>
          </w:p>
          <w:p w:rsidR="004339ED" w:rsidRDefault="002F34A3" w:rsidP="004339ED">
            <w:pPr>
              <w:ind w:left="336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20" w:history="1">
              <w:r w:rsidR="004339ED" w:rsidRPr="004339ED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</w:p>
          <w:p w:rsidR="004339ED" w:rsidRDefault="004339ED" w:rsidP="004339ED">
            <w:pPr>
              <w:pStyle w:val="ListParagraph"/>
              <w:numPr>
                <w:ilvl w:val="0"/>
                <w:numId w:val="3"/>
              </w:num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Հանդիպում ՀՈԱԿ-ների տնօրենների, աշխատակիցների հետ, 14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01</w:t>
            </w:r>
            <w:r w:rsidRPr="004339ED">
              <w:rPr>
                <w:rFonts w:ascii="Cambria Math" w:eastAsia="Calibri" w:hAnsi="Cambria Math" w:cs="Cambria Math"/>
                <w:sz w:val="20"/>
                <w:szCs w:val="20"/>
                <w:lang w:val="hy-AM"/>
              </w:rPr>
              <w:t>․</w:t>
            </w:r>
            <w:r w:rsidRPr="004339ED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2024-մասնակիցների թիվը 19</w:t>
            </w:r>
          </w:p>
          <w:p w:rsidR="00945AD2" w:rsidRPr="004339ED" w:rsidRDefault="002F34A3" w:rsidP="00945AD2">
            <w:pPr>
              <w:pStyle w:val="ListParagraph"/>
              <w:ind w:left="45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21" w:history="1">
              <w:r w:rsidR="00945AD2" w:rsidRPr="00945AD2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</w:p>
        </w:tc>
      </w:tr>
      <w:tr w:rsidR="00124089" w:rsidRPr="00124089" w:rsidTr="00B035BB">
        <w:trPr>
          <w:jc w:val="center"/>
        </w:trPr>
        <w:tc>
          <w:tcPr>
            <w:tcW w:w="3823" w:type="dxa"/>
          </w:tcPr>
          <w:p w:rsidR="00124089" w:rsidRPr="00124089" w:rsidRDefault="00124089" w:rsidP="00124089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12408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:rsidR="00124089" w:rsidRPr="00124089" w:rsidRDefault="00802B2F" w:rsidP="004339ED">
            <w:pPr>
              <w:ind w:left="66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Քննարկումներն իրականա</w:t>
            </w:r>
            <w:r w:rsidR="00340196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ց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վել են Չարենցավանում, Արզականում, Ալափարսում, Բջնիում</w:t>
            </w:r>
          </w:p>
          <w:p w:rsidR="00124089" w:rsidRPr="00124089" w:rsidRDefault="000128D2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3</w:t>
            </w:r>
          </w:p>
          <w:p w:rsidR="00124089" w:rsidRPr="00124089" w:rsidRDefault="000128D2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50</w:t>
            </w:r>
          </w:p>
          <w:p w:rsidR="00124089" w:rsidRPr="00124089" w:rsidRDefault="002F34A3" w:rsidP="00124089">
            <w:pPr>
              <w:numPr>
                <w:ilvl w:val="0"/>
                <w:numId w:val="1"/>
              </w:numPr>
              <w:ind w:left="336" w:hanging="270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hyperlink r:id="rId22" w:history="1">
              <w:r w:rsidR="00A75B24" w:rsidRPr="00A75B24">
                <w:rPr>
                  <w:rStyle w:val="Hyperlink"/>
                  <w:rFonts w:ascii="GHEA Grapalat" w:eastAsia="Calibri" w:hAnsi="GHEA Grapalat" w:cs="Times New Roman"/>
                  <w:sz w:val="20"/>
                  <w:szCs w:val="20"/>
                  <w:lang w:val="hy-AM"/>
                </w:rPr>
                <w:t>Հղում</w:t>
              </w:r>
            </w:hyperlink>
          </w:p>
        </w:tc>
      </w:tr>
      <w:tr w:rsidR="00124089" w:rsidRPr="00124089" w:rsidTr="00B035BB">
        <w:trPr>
          <w:jc w:val="center"/>
        </w:trPr>
        <w:tc>
          <w:tcPr>
            <w:tcW w:w="3823" w:type="dxa"/>
          </w:tcPr>
          <w:p w:rsidR="00124089" w:rsidRPr="00124089" w:rsidRDefault="00124089" w:rsidP="00124089">
            <w:pPr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124089">
              <w:rPr>
                <w:rFonts w:ascii="Cambria Math" w:eastAsia="Calibri" w:hAnsi="Cambria Math" w:cs="Times New Roman"/>
                <w:lang w:val="hy-AM"/>
              </w:rPr>
              <w:t>․․․</w:t>
            </w:r>
            <w:r w:rsidRPr="00124089">
              <w:rPr>
                <w:rFonts w:ascii="Cambria Math" w:eastAsia="Calibri" w:hAnsi="Cambria Math" w:cs="Times New Roman"/>
                <w:vertAlign w:val="superscript"/>
                <w:lang w:val="hy-AM"/>
              </w:rPr>
              <w:footnoteReference w:id="1"/>
            </w:r>
          </w:p>
        </w:tc>
        <w:tc>
          <w:tcPr>
            <w:tcW w:w="6662" w:type="dxa"/>
          </w:tcPr>
          <w:p w:rsidR="00124089" w:rsidRPr="00124089" w:rsidRDefault="00124089" w:rsidP="00124089">
            <w:pPr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</w:tbl>
    <w:p w:rsidR="00124089" w:rsidRPr="00124089" w:rsidRDefault="00124089" w:rsidP="00124089">
      <w:pPr>
        <w:spacing w:after="160" w:line="240" w:lineRule="auto"/>
        <w:jc w:val="both"/>
        <w:rPr>
          <w:rFonts w:ascii="GHEA Grapalat" w:eastAsia="Calibri" w:hAnsi="GHEA Grapalat" w:cs="Times New Roman"/>
          <w:b/>
          <w:bCs/>
          <w:color w:val="595959"/>
          <w:sz w:val="20"/>
          <w:szCs w:val="20"/>
          <w:lang w:val="hy-AM"/>
        </w:rPr>
        <w:sectPr w:rsidR="00124089" w:rsidRPr="00124089" w:rsidSect="00E008E4">
          <w:pgSz w:w="12240" w:h="15840"/>
          <w:pgMar w:top="709" w:right="1440" w:bottom="709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987919" w:rsidRPr="00450D70" w:rsidRDefault="00987919">
      <w:pPr>
        <w:rPr>
          <w:lang w:val="hy-AM"/>
        </w:rPr>
      </w:pPr>
    </w:p>
    <w:sectPr w:rsidR="00987919" w:rsidRPr="00450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A3" w:rsidRDefault="002F34A3" w:rsidP="00124089">
      <w:pPr>
        <w:spacing w:after="0" w:line="240" w:lineRule="auto"/>
      </w:pPr>
      <w:r>
        <w:separator/>
      </w:r>
    </w:p>
  </w:endnote>
  <w:endnote w:type="continuationSeparator" w:id="0">
    <w:p w:rsidR="002F34A3" w:rsidRDefault="002F34A3" w:rsidP="0012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A3" w:rsidRDefault="002F34A3" w:rsidP="00124089">
      <w:pPr>
        <w:spacing w:after="0" w:line="240" w:lineRule="auto"/>
      </w:pPr>
      <w:r>
        <w:separator/>
      </w:r>
    </w:p>
  </w:footnote>
  <w:footnote w:type="continuationSeparator" w:id="0">
    <w:p w:rsidR="002F34A3" w:rsidRDefault="002F34A3" w:rsidP="00124089">
      <w:pPr>
        <w:spacing w:after="0" w:line="240" w:lineRule="auto"/>
      </w:pPr>
      <w:r>
        <w:continuationSeparator/>
      </w:r>
    </w:p>
  </w:footnote>
  <w:footnote w:id="1">
    <w:p w:rsidR="00124089" w:rsidRPr="00C85840" w:rsidRDefault="00124089" w:rsidP="00124089">
      <w:pPr>
        <w:pStyle w:val="FootnoteText"/>
      </w:pPr>
      <w:r w:rsidRPr="00C85840">
        <w:rPr>
          <w:rStyle w:val="FootnoteReference"/>
          <w:sz w:val="18"/>
          <w:szCs w:val="18"/>
        </w:rPr>
        <w:footnoteRef/>
      </w:r>
      <w:r w:rsidRPr="00C85840">
        <w:rPr>
          <w:sz w:val="18"/>
          <w:szCs w:val="18"/>
        </w:rPr>
        <w:t xml:space="preserve"> </w:t>
      </w:r>
      <w:r w:rsidRPr="00C85840">
        <w:rPr>
          <w:rFonts w:ascii="GHEA Grapalat" w:hAnsi="GHEA Grapalat"/>
          <w:color w:val="948A54" w:themeColor="background2" w:themeShade="80"/>
          <w:sz w:val="18"/>
          <w:szCs w:val="18"/>
          <w:lang w:val="hy-AM"/>
        </w:rPr>
        <w:t>Առկայության դեպքում ավելացնել կիրառված իրազեկման այլ ձևերը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A35AC"/>
    <w:multiLevelType w:val="hybridMultilevel"/>
    <w:tmpl w:val="A1EEDA6A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73F7265B"/>
    <w:multiLevelType w:val="hybridMultilevel"/>
    <w:tmpl w:val="37C02E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58"/>
    <w:rsid w:val="000128D2"/>
    <w:rsid w:val="000D274C"/>
    <w:rsid w:val="00124089"/>
    <w:rsid w:val="001755BC"/>
    <w:rsid w:val="001B7358"/>
    <w:rsid w:val="002F34A3"/>
    <w:rsid w:val="00340196"/>
    <w:rsid w:val="003906CB"/>
    <w:rsid w:val="004339ED"/>
    <w:rsid w:val="00450D70"/>
    <w:rsid w:val="004E2B88"/>
    <w:rsid w:val="00593A22"/>
    <w:rsid w:val="005B4E51"/>
    <w:rsid w:val="006449F6"/>
    <w:rsid w:val="007A0063"/>
    <w:rsid w:val="00802B2F"/>
    <w:rsid w:val="008B5735"/>
    <w:rsid w:val="008E3F91"/>
    <w:rsid w:val="00945AD2"/>
    <w:rsid w:val="00987919"/>
    <w:rsid w:val="009C4953"/>
    <w:rsid w:val="00A75B24"/>
    <w:rsid w:val="00AA452B"/>
    <w:rsid w:val="00CD27DC"/>
    <w:rsid w:val="00D1076B"/>
    <w:rsid w:val="00E75F7E"/>
    <w:rsid w:val="00F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40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0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0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2B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B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3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40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0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0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2B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B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entsavan.am/Pages/Home/newsdetails.aspx?nID=2735" TargetMode="External"/><Relationship Id="rId13" Type="http://schemas.openxmlformats.org/officeDocument/2006/relationships/hyperlink" Target="https://www.facebook.com/share/p/15JvabSMAw/" TargetMode="External"/><Relationship Id="rId18" Type="http://schemas.openxmlformats.org/officeDocument/2006/relationships/hyperlink" Target="https://www.facebook.com/share/p/1AtCbAYwm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share/p/1QY1zYuUh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share/p/15JvabSMAw/" TargetMode="External"/><Relationship Id="rId17" Type="http://schemas.openxmlformats.org/officeDocument/2006/relationships/hyperlink" Target="https://www.facebook.com/share/v/1Mkk7Cz27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hare/p/1A6VSyqzbQ/" TargetMode="External"/><Relationship Id="rId20" Type="http://schemas.openxmlformats.org/officeDocument/2006/relationships/hyperlink" Target="https://www.facebook.com/share/p/1QY1zYuUh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harentsavan.am/Pages/Home/newsdetails.aspx?nID=275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1EzAkZRbv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harentsavan.am/Pages/Home/newsdetails.aspx?nID=2742" TargetMode="External"/><Relationship Id="rId19" Type="http://schemas.openxmlformats.org/officeDocument/2006/relationships/hyperlink" Target="https://www.facebook.com/share/p/1A3FEvQ89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rentsavan.am/Pages/Home/newsdetails.aspx?nID=2739" TargetMode="External"/><Relationship Id="rId14" Type="http://schemas.openxmlformats.org/officeDocument/2006/relationships/hyperlink" Target="https://www.facebook.com/share/p/15nkfCdTFp/" TargetMode="External"/><Relationship Id="rId22" Type="http://schemas.openxmlformats.org/officeDocument/2006/relationships/hyperlink" Target="https://www.facebook.com/share/p/18DU8GTp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SATENIK</dc:creator>
  <cp:keywords/>
  <dc:description/>
  <cp:lastModifiedBy>SATENIK</cp:lastModifiedBy>
  <cp:revision>20</cp:revision>
  <dcterms:created xsi:type="dcterms:W3CDTF">2025-02-10T06:39:00Z</dcterms:created>
  <dcterms:modified xsi:type="dcterms:W3CDTF">2025-02-10T11:28:00Z</dcterms:modified>
</cp:coreProperties>
</file>